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60ED" w14:textId="77777777" w:rsidR="00B446DE" w:rsidRPr="0058637B" w:rsidRDefault="00B446DE" w:rsidP="00CA3604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5D3C3FF5" w14:textId="77777777" w:rsidR="00B446DE" w:rsidRPr="00463799" w:rsidRDefault="00B446DE" w:rsidP="00CA36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63799">
        <w:rPr>
          <w:rFonts w:asciiTheme="minorHAnsi" w:hAnsiTheme="minorHAnsi" w:cstheme="minorHAnsi"/>
          <w:b/>
          <w:bCs/>
          <w:color w:val="auto"/>
        </w:rPr>
        <w:t>SCHOLARSHIP QUALIFICATIONS</w:t>
      </w:r>
      <w:r w:rsidR="00F25F10" w:rsidRPr="00463799">
        <w:rPr>
          <w:rFonts w:asciiTheme="minorHAnsi" w:hAnsiTheme="minorHAnsi" w:cstheme="minorHAnsi"/>
          <w:b/>
          <w:bCs/>
          <w:color w:val="auto"/>
        </w:rPr>
        <w:t xml:space="preserve"> (by program)</w:t>
      </w:r>
    </w:p>
    <w:p w14:paraId="6B6E8E5D" w14:textId="77777777" w:rsidR="006E1287" w:rsidRPr="00463799" w:rsidRDefault="006E1287" w:rsidP="00CA3604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463799">
        <w:rPr>
          <w:rFonts w:asciiTheme="minorHAnsi" w:hAnsiTheme="minorHAnsi" w:cstheme="minorHAnsi"/>
          <w:i/>
          <w:color w:val="auto"/>
        </w:rPr>
        <w:t>General and Specific Program Qualification</w:t>
      </w:r>
      <w:r w:rsidR="0058637B" w:rsidRPr="00463799">
        <w:rPr>
          <w:rFonts w:asciiTheme="minorHAnsi" w:hAnsiTheme="minorHAnsi" w:cstheme="minorHAnsi"/>
          <w:i/>
          <w:color w:val="auto"/>
        </w:rPr>
        <w:t>s</w:t>
      </w:r>
    </w:p>
    <w:p w14:paraId="0B58895D" w14:textId="77777777" w:rsidR="00B446DE" w:rsidRPr="0058637B" w:rsidRDefault="00B446DE" w:rsidP="00CA3604">
      <w:pPr>
        <w:pStyle w:val="Default"/>
        <w:rPr>
          <w:rFonts w:asciiTheme="minorHAnsi" w:hAnsiTheme="minorHAnsi" w:cstheme="minorHAnsi"/>
          <w:color w:val="auto"/>
        </w:rPr>
      </w:pPr>
    </w:p>
    <w:p w14:paraId="42B7E75B" w14:textId="77777777" w:rsidR="00463799" w:rsidRPr="00463799" w:rsidRDefault="00463799" w:rsidP="00463799">
      <w:pPr>
        <w:spacing w:after="0"/>
        <w:rPr>
          <w:rFonts w:cstheme="minorHAnsi"/>
        </w:rPr>
      </w:pPr>
      <w:r w:rsidRPr="009831B8">
        <w:rPr>
          <w:rFonts w:cstheme="minorHAnsi"/>
          <w:b/>
          <w:caps/>
        </w:rPr>
        <w:t>General Guidelines and Notes:</w:t>
      </w:r>
    </w:p>
    <w:p w14:paraId="243356DA" w14:textId="77777777" w:rsidR="00463799" w:rsidRPr="00463799" w:rsidRDefault="00463799" w:rsidP="0046379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63799">
        <w:rPr>
          <w:rFonts w:cstheme="minorHAnsi"/>
        </w:rPr>
        <w:t>Every type of TRIO program is eligible to compete.</w:t>
      </w:r>
    </w:p>
    <w:p w14:paraId="6097C19C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>The TRIO program MUST have at least one current VAEOPP member at the time the application is submitted.</w:t>
      </w:r>
    </w:p>
    <w:p w14:paraId="38EB6466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>Nominations are limited to (2) per granted TRIO program.</w:t>
      </w:r>
    </w:p>
    <w:p w14:paraId="39777805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 xml:space="preserve">All parts of the application MUST be received by the specified deadline.  If any part is missing from the package, it will automatically be disqualified from consideration. </w:t>
      </w:r>
    </w:p>
    <w:p w14:paraId="4B632C09" w14:textId="2617D9BE" w:rsidR="00463799" w:rsidRPr="00463799" w:rsidRDefault="00463799" w:rsidP="00CA360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Additionally, applicants must adhere to the following guidelines based on specific program participation:</w:t>
      </w:r>
    </w:p>
    <w:p w14:paraId="7C6BDF5B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E9A66C3" w14:textId="37441EED" w:rsidR="00B446DE" w:rsidRPr="00463799" w:rsidRDefault="00B446DE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EDUCATIONAL OPPORTUNITY CENTER</w:t>
      </w:r>
    </w:p>
    <w:p w14:paraId="64652699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6C0481" w:rsidRPr="00463799">
        <w:rPr>
          <w:rFonts w:asciiTheme="minorHAnsi" w:hAnsiTheme="minorHAnsi" w:cstheme="minorHAnsi"/>
          <w:color w:val="auto"/>
          <w:sz w:val="22"/>
          <w:szCs w:val="22"/>
        </w:rPr>
        <w:t>Applicant must have participated for at least two semesters/three quarters upon completion of the current semester.</w:t>
      </w:r>
    </w:p>
    <w:p w14:paraId="17869AAB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2. Submit tw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o (2) letters of recommendation/recommendation form:</w:t>
      </w:r>
    </w:p>
    <w:p w14:paraId="21E858DB" w14:textId="77777777" w:rsidR="00B446DE" w:rsidRPr="00463799" w:rsidRDefault="00B446DE" w:rsidP="0014345D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community/professional affiliate as appropriate.</w:t>
      </w:r>
    </w:p>
    <w:p w14:paraId="69A58F04" w14:textId="77777777" w:rsidR="00B446DE" w:rsidRPr="00463799" w:rsidRDefault="00B446DE" w:rsidP="00C16CBC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0F6C74E8" w14:textId="77777777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>. Have a minimum cumulative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 or college GPA of 2.5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or a GED score of 225.</w:t>
      </w:r>
    </w:p>
    <w:p w14:paraId="4ECDA3B3" w14:textId="77777777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6D31C5" w:rsidRPr="00463799">
        <w:rPr>
          <w:rFonts w:asciiTheme="minorHAnsi" w:hAnsiTheme="minorHAnsi" w:cstheme="minorHAnsi"/>
          <w:color w:val="auto"/>
          <w:sz w:val="22"/>
          <w:szCs w:val="22"/>
        </w:rPr>
        <w:t>. Submit a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</w:t>
      </w:r>
      <w:r w:rsidR="00567B86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>college transcript, or GED verification</w:t>
      </w:r>
      <w:r w:rsidR="00886651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20DE571" w14:textId="7EA62E71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595962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F5744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2A27EA9B" w14:textId="51FB6440" w:rsidR="007E6D09" w:rsidRDefault="007E6D0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41C7DD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600BE2" w14:textId="77777777" w:rsidR="00CA3604" w:rsidRPr="00463799" w:rsidRDefault="0058637B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EDUCATIONAL </w:t>
      </w:r>
      <w:r w:rsidR="00CA3604" w:rsidRPr="00463799">
        <w:rPr>
          <w:rFonts w:asciiTheme="minorHAnsi" w:hAnsiTheme="minorHAnsi" w:cstheme="minorHAnsi"/>
          <w:b/>
          <w:color w:val="auto"/>
          <w:sz w:val="22"/>
          <w:szCs w:val="22"/>
        </w:rPr>
        <w:t>TALENT SEARCH</w:t>
      </w:r>
    </w:p>
    <w:p w14:paraId="77B4B331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for a minimum of one academic year, including the current year.</w:t>
      </w:r>
    </w:p>
    <w:p w14:paraId="6A4B53B0" w14:textId="77777777" w:rsidR="003C1EE6" w:rsidRPr="00463799" w:rsidRDefault="00CA3604" w:rsidP="003C1E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66D66E90" w14:textId="77777777" w:rsidR="00CA3604" w:rsidRPr="00463799" w:rsidRDefault="00CA3604" w:rsidP="0014345D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 high school teacher, principal, or counselor.</w:t>
      </w:r>
    </w:p>
    <w:p w14:paraId="4B5C6C2B" w14:textId="77777777" w:rsidR="00CA3604" w:rsidRPr="00463799" w:rsidRDefault="00CA3604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33AE9001" w14:textId="77777777" w:rsidR="00080546" w:rsidRPr="00463799" w:rsidRDefault="00CA3604" w:rsidP="0058637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3. Must have completed at least</w:t>
      </w:r>
      <w:r w:rsidR="00080546" w:rsidRPr="0046379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AD73CCC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academic math credits from the following courses: </w:t>
      </w:r>
      <w:r w:rsidR="00154AD9" w:rsidRPr="00463799">
        <w:rPr>
          <w:rFonts w:asciiTheme="minorHAnsi" w:hAnsiTheme="minorHAnsi" w:cstheme="minorHAnsi"/>
          <w:color w:val="auto"/>
          <w:sz w:val="22"/>
          <w:szCs w:val="22"/>
        </w:rPr>
        <w:t>Algebra 1, Algebra 2, Geometry,</w:t>
      </w:r>
      <w:r w:rsidR="0058637B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34A" w:rsidRPr="00463799">
        <w:rPr>
          <w:rFonts w:asciiTheme="minorHAnsi" w:hAnsiTheme="minorHAnsi" w:cstheme="minorHAnsi"/>
          <w:color w:val="auto"/>
          <w:sz w:val="22"/>
          <w:szCs w:val="22"/>
        </w:rPr>
        <w:t>Trigonometry, and/or Calculus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E442E0F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English credits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, and</w:t>
      </w:r>
    </w:p>
    <w:p w14:paraId="58A7C805" w14:textId="77777777" w:rsidR="00CA3604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academic sciences from the following courses: Biology 1, Biology 2, Chemistry 1,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Chemistry 2, Physics 1 and/or Physics 2.</w:t>
      </w:r>
    </w:p>
    <w:p w14:paraId="37B1481A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4. Have a minimum cumulative high school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27D095" w14:textId="77777777" w:rsidR="00CA3604" w:rsidRPr="00463799" w:rsidRDefault="006D31C5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5. Submit a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</w:t>
      </w:r>
      <w:r w:rsidR="00C24E58" w:rsidRPr="00463799">
        <w:rPr>
          <w:rFonts w:asciiTheme="minorHAnsi" w:hAnsiTheme="minorHAnsi" w:cstheme="minorHAnsi"/>
          <w:color w:val="auto"/>
          <w:sz w:val="22"/>
          <w:szCs w:val="22"/>
        </w:rPr>
        <w:t>l transcript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3D79B461" w14:textId="55A4A59B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6.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F5744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0109B553" w14:textId="5A9D303E" w:rsidR="007E6D09" w:rsidRDefault="007E6D0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5094E3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2D54F0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aps/>
          <w:color w:val="auto"/>
          <w:sz w:val="22"/>
          <w:szCs w:val="22"/>
        </w:rPr>
        <w:t>McNair</w:t>
      </w:r>
    </w:p>
    <w:p w14:paraId="2920407F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Applicant must have participated for at least two semesters/three quarters upon completion of the current semester.</w:t>
      </w:r>
    </w:p>
    <w:p w14:paraId="555722A6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0AD92455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counselor.</w:t>
      </w:r>
    </w:p>
    <w:p w14:paraId="4753852E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6A29074E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Submit a college transcript. </w:t>
      </w: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30A341F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Have a minimum cumulative college GPA of 2.5.</w:t>
      </w:r>
    </w:p>
    <w:p w14:paraId="797E5B9B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Have successfully completed a minimum of twelve (12) credits while enrolled in the program.</w:t>
      </w:r>
    </w:p>
    <w:p w14:paraId="046DF06E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2AA941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02C636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B5E6A7" w14:textId="77777777" w:rsidR="00463799" w:rsidRPr="00463799" w:rsidRDefault="00463799" w:rsidP="0046379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63799">
        <w:rPr>
          <w:rFonts w:asciiTheme="minorHAnsi" w:hAnsiTheme="minorHAnsi" w:cstheme="minorHAnsi"/>
          <w:b/>
          <w:bCs/>
          <w:color w:val="auto"/>
        </w:rPr>
        <w:t>SCHOLARSHIP QUALIFICATIONS (by program)</w:t>
      </w:r>
    </w:p>
    <w:p w14:paraId="505E3FAD" w14:textId="77777777" w:rsidR="00463799" w:rsidRPr="00463799" w:rsidRDefault="00463799" w:rsidP="00463799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463799">
        <w:rPr>
          <w:rFonts w:asciiTheme="minorHAnsi" w:hAnsiTheme="minorHAnsi" w:cstheme="minorHAnsi"/>
          <w:i/>
          <w:color w:val="auto"/>
        </w:rPr>
        <w:t>General and Specific Program Qualifications</w:t>
      </w:r>
    </w:p>
    <w:p w14:paraId="6AA4C547" w14:textId="77777777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F19822" w14:textId="77777777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7DDA96" w14:textId="3D6CA48D" w:rsidR="00CA3604" w:rsidRPr="00463799" w:rsidRDefault="00CA3604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UPWARD BOUND</w:t>
      </w:r>
      <w:r w:rsidR="00FF2118" w:rsidRPr="00463799">
        <w:rPr>
          <w:rFonts w:asciiTheme="minorHAnsi" w:hAnsiTheme="minorHAnsi" w:cstheme="minorHAnsi"/>
          <w:b/>
          <w:color w:val="auto"/>
          <w:sz w:val="22"/>
          <w:szCs w:val="22"/>
        </w:rPr>
        <w:t>/UPWARD BOUND MATH &amp; SCIENCE</w:t>
      </w:r>
    </w:p>
    <w:p w14:paraId="3337977E" w14:textId="77777777" w:rsidR="00080546" w:rsidRPr="00463799" w:rsidRDefault="00080546" w:rsidP="00080546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**Institutions with multiple funded UB grants may submit up to two applications per program**</w:t>
      </w:r>
    </w:p>
    <w:p w14:paraId="76BB8A79" w14:textId="77777777" w:rsidR="00080546" w:rsidRPr="00463799" w:rsidRDefault="00080546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BC2BA9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a minimum of one academic year, including the current year.</w:t>
      </w:r>
    </w:p>
    <w:p w14:paraId="34E3B4DB" w14:textId="77777777" w:rsidR="00857BAA" w:rsidRPr="00463799" w:rsidRDefault="00CA3604" w:rsidP="00857B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1E9E13D2" w14:textId="77777777" w:rsidR="00CA3604" w:rsidRPr="00463799" w:rsidRDefault="00CA3604" w:rsidP="00857BAA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 high-school teacher, principal, or counselor.</w:t>
      </w:r>
    </w:p>
    <w:p w14:paraId="316B2619" w14:textId="77777777" w:rsidR="00CA3604" w:rsidRPr="00463799" w:rsidRDefault="00CA3604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76A15982" w14:textId="77777777" w:rsidR="00080546" w:rsidRPr="00463799" w:rsidRDefault="00154AD9" w:rsidP="000805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3.  </w:t>
      </w:r>
      <w:r w:rsidR="00080546" w:rsidRPr="00463799">
        <w:rPr>
          <w:rFonts w:asciiTheme="minorHAnsi" w:hAnsiTheme="minorHAnsi" w:cstheme="minorHAnsi"/>
          <w:color w:val="auto"/>
          <w:sz w:val="22"/>
          <w:szCs w:val="22"/>
        </w:rPr>
        <w:t>Must have completed at least:</w:t>
      </w:r>
    </w:p>
    <w:p w14:paraId="26F3B48F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(3) academic math credits from the following courses: Algebra 1, Algebra 2, Geometry, Trigonometry, and/or Calculus,</w:t>
      </w:r>
    </w:p>
    <w:p w14:paraId="6E628DD0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(4) English credits, and</w:t>
      </w:r>
    </w:p>
    <w:p w14:paraId="55E769C9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(2) academic sciences from the following courses: Biology 1, Biology 2, Chemistry 1, Chemistry 2, Physics 1 and/or Physics 2.</w:t>
      </w:r>
    </w:p>
    <w:p w14:paraId="29D21C5D" w14:textId="77777777" w:rsidR="00CA3604" w:rsidRPr="00463799" w:rsidRDefault="00154AD9" w:rsidP="000805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. Have a minimum cu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mulative high school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6D52D" w14:textId="77777777" w:rsidR="00CA3604" w:rsidRPr="00463799" w:rsidRDefault="00154AD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6D31C5" w:rsidRPr="00463799">
        <w:rPr>
          <w:rFonts w:asciiTheme="minorHAnsi" w:hAnsiTheme="minorHAnsi" w:cstheme="minorHAnsi"/>
          <w:color w:val="auto"/>
          <w:sz w:val="22"/>
          <w:szCs w:val="22"/>
        </w:rPr>
        <w:t>. Submit a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 transcript.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17D24CC" w14:textId="2808591F" w:rsidR="00CA3604" w:rsidRPr="00463799" w:rsidRDefault="00154AD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2680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758C3ED1" w14:textId="4E65FAD6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954BD35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B0E6F26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VETERANS UPWARD BOUND</w:t>
      </w:r>
    </w:p>
    <w:p w14:paraId="13CAD342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at least 2 semesters during the current academic year.</w:t>
      </w:r>
    </w:p>
    <w:p w14:paraId="67174545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02C94E0C" w14:textId="77777777" w:rsidR="00B446DE" w:rsidRPr="00463799" w:rsidRDefault="00B446DE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each from an academic instructor and professional/community affiliate.</w:t>
      </w:r>
    </w:p>
    <w:p w14:paraId="7FC3DE00" w14:textId="77777777" w:rsidR="00B446DE" w:rsidRPr="00463799" w:rsidRDefault="00B446DE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18289653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3. Have a minimum cumulative high school or college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or a GED score of 225.</w:t>
      </w:r>
    </w:p>
    <w:p w14:paraId="681B9CFB" w14:textId="77777777" w:rsidR="00B446DE" w:rsidRPr="00463799" w:rsidRDefault="006D31C5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4. Submit a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school, college transcript, or GED verification as appropriate.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*See below</w:t>
      </w:r>
    </w:p>
    <w:p w14:paraId="0662372F" w14:textId="034497C6" w:rsidR="00C91937" w:rsidRPr="00463799" w:rsidRDefault="00B446DE" w:rsidP="00CA3604">
      <w:pPr>
        <w:rPr>
          <w:rFonts w:cstheme="minorHAnsi"/>
        </w:rPr>
      </w:pPr>
      <w:r w:rsidRPr="00463799">
        <w:rPr>
          <w:rFonts w:cstheme="minorHAnsi"/>
        </w:rPr>
        <w:t xml:space="preserve">5. Must submit verification of </w:t>
      </w:r>
      <w:r w:rsidR="007E6D09" w:rsidRPr="00463799">
        <w:rPr>
          <w:rFonts w:cstheme="minorHAnsi"/>
        </w:rPr>
        <w:t>acceptance</w:t>
      </w:r>
      <w:r w:rsidRPr="00463799">
        <w:rPr>
          <w:rFonts w:cstheme="minorHAnsi"/>
        </w:rPr>
        <w:t xml:space="preserve"> </w:t>
      </w:r>
      <w:r w:rsidR="000249A8" w:rsidRPr="00463799">
        <w:rPr>
          <w:rFonts w:cstheme="minorHAnsi"/>
        </w:rPr>
        <w:t xml:space="preserve">in a post-secondary institution </w:t>
      </w:r>
      <w:r w:rsidR="00CA3604" w:rsidRPr="00463799">
        <w:rPr>
          <w:rFonts w:cstheme="minorHAnsi"/>
        </w:rPr>
        <w:t xml:space="preserve">for </w:t>
      </w:r>
      <w:r w:rsidR="00F25F10" w:rsidRPr="00463799">
        <w:rPr>
          <w:rFonts w:cstheme="minorHAnsi"/>
        </w:rPr>
        <w:t xml:space="preserve">Fall </w:t>
      </w:r>
      <w:r w:rsidR="002B0F31" w:rsidRPr="00463799">
        <w:rPr>
          <w:rFonts w:cstheme="minorHAnsi"/>
        </w:rPr>
        <w:t>2</w:t>
      </w:r>
      <w:r w:rsidR="00725E77" w:rsidRPr="00463799">
        <w:rPr>
          <w:rFonts w:cstheme="minorHAnsi"/>
        </w:rPr>
        <w:t>02</w:t>
      </w:r>
      <w:r w:rsidR="0072680F">
        <w:rPr>
          <w:rFonts w:cstheme="minorHAnsi"/>
        </w:rPr>
        <w:t>3</w:t>
      </w:r>
      <w:r w:rsidRPr="00463799">
        <w:rPr>
          <w:rFonts w:cstheme="minorHAnsi"/>
        </w:rPr>
        <w:t xml:space="preserve"> if selected as a scholarship recipient.</w:t>
      </w:r>
    </w:p>
    <w:p w14:paraId="1D1F5669" w14:textId="5642C67F" w:rsid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C5EA80" w14:textId="77777777" w:rsid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B7A4D" w14:textId="02EB6F74" w:rsidR="00463799" w:rsidRP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831B8">
        <w:rPr>
          <w:rFonts w:asciiTheme="minorHAnsi" w:hAnsiTheme="minorHAnsi" w:cstheme="minorHAnsi"/>
          <w:b/>
          <w:color w:val="auto"/>
          <w:sz w:val="22"/>
          <w:szCs w:val="22"/>
        </w:rPr>
        <w:t>STUDENT SUPPORT SERVICES</w:t>
      </w:r>
    </w:p>
    <w:p w14:paraId="0ACFC327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for at least two semesters/three quarters upon completion of the current semester.</w:t>
      </w:r>
    </w:p>
    <w:p w14:paraId="5F7E6736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2. Applicant must have participated in the program for the current academic year.</w:t>
      </w:r>
    </w:p>
    <w:p w14:paraId="0F4A7DBA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3. Submit two (2) letters of recommendation/recommendation form:</w:t>
      </w:r>
    </w:p>
    <w:p w14:paraId="37C60CC2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counselor.</w:t>
      </w:r>
    </w:p>
    <w:p w14:paraId="43E42D31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23A68BEA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4. Submit a college transcript. </w:t>
      </w: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752650D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5. Have a minimum cumulative college GPA of 2.5.</w:t>
      </w:r>
    </w:p>
    <w:p w14:paraId="3EFB83C8" w14:textId="230FC104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6. Must submit verification of acceptance in a post-secondary institution for Fall 202</w:t>
      </w:r>
      <w:r w:rsidR="0072680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30775CFE" w14:textId="77777777" w:rsidR="00886651" w:rsidRPr="00463799" w:rsidRDefault="00886651" w:rsidP="00CA3604">
      <w:pPr>
        <w:rPr>
          <w:rFonts w:cstheme="minorHAnsi"/>
          <w:b/>
          <w:caps/>
        </w:rPr>
      </w:pPr>
    </w:p>
    <w:p w14:paraId="6B2A593A" w14:textId="77777777" w:rsidR="000741DD" w:rsidRPr="00463799" w:rsidRDefault="000741DD" w:rsidP="00CA3604">
      <w:pPr>
        <w:rPr>
          <w:rFonts w:cstheme="minorHAnsi"/>
        </w:rPr>
      </w:pPr>
    </w:p>
    <w:sectPr w:rsidR="000741DD" w:rsidRPr="00463799" w:rsidSect="007E6D09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8877" w14:textId="77777777" w:rsidR="00D33CFF" w:rsidRDefault="00D33CFF" w:rsidP="00080546">
      <w:pPr>
        <w:spacing w:after="0" w:line="240" w:lineRule="auto"/>
      </w:pPr>
      <w:r>
        <w:separator/>
      </w:r>
    </w:p>
  </w:endnote>
  <w:endnote w:type="continuationSeparator" w:id="0">
    <w:p w14:paraId="25135CA0" w14:textId="77777777" w:rsidR="00D33CFF" w:rsidRDefault="00D33CFF" w:rsidP="000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9C7E" w14:textId="77777777" w:rsidR="00080546" w:rsidRDefault="0008054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</w:t>
    </w:r>
  </w:p>
  <w:p w14:paraId="5EB85315" w14:textId="1D76AA05" w:rsidR="00080546" w:rsidRPr="00080546" w:rsidRDefault="00080546" w:rsidP="00080546">
    <w:pPr>
      <w:pStyle w:val="Footer"/>
      <w:tabs>
        <w:tab w:val="clear" w:pos="4680"/>
        <w:tab w:val="clear" w:pos="9360"/>
      </w:tabs>
      <w:jc w:val="right"/>
      <w:rPr>
        <w:i/>
        <w:caps/>
        <w:noProof/>
        <w:color w:val="4F81BD" w:themeColor="accent1"/>
      </w:rPr>
    </w:pPr>
    <w:r w:rsidRPr="00080546">
      <w:rPr>
        <w:i/>
        <w:caps/>
        <w:noProof/>
        <w:color w:val="4F81BD" w:themeColor="accent1"/>
      </w:rPr>
      <w:t xml:space="preserve">(updated </w:t>
    </w:r>
    <w:r w:rsidR="00164350">
      <w:rPr>
        <w:i/>
        <w:caps/>
        <w:noProof/>
        <w:color w:val="4F81BD" w:themeColor="accent1"/>
      </w:rPr>
      <w:t>Mar</w:t>
    </w:r>
    <w:r w:rsidRPr="00080546">
      <w:rPr>
        <w:i/>
        <w:caps/>
        <w:noProof/>
        <w:color w:val="4F81BD" w:themeColor="accent1"/>
      </w:rPr>
      <w:t xml:space="preserve"> 202</w:t>
    </w:r>
    <w:r w:rsidR="00164350">
      <w:rPr>
        <w:i/>
        <w:caps/>
        <w:noProof/>
        <w:color w:val="4F81BD" w:themeColor="accent1"/>
      </w:rPr>
      <w:t>1</w:t>
    </w:r>
    <w:r w:rsidRPr="00080546">
      <w:rPr>
        <w:i/>
        <w:caps/>
        <w:noProof/>
        <w:color w:val="4F81BD" w:themeColor="accent1"/>
      </w:rPr>
      <w:t>)</w:t>
    </w:r>
  </w:p>
  <w:p w14:paraId="60582724" w14:textId="77777777" w:rsidR="00080546" w:rsidRDefault="0008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5910" w14:textId="77777777" w:rsidR="00D33CFF" w:rsidRDefault="00D33CFF" w:rsidP="00080546">
      <w:pPr>
        <w:spacing w:after="0" w:line="240" w:lineRule="auto"/>
      </w:pPr>
      <w:r>
        <w:separator/>
      </w:r>
    </w:p>
  </w:footnote>
  <w:footnote w:type="continuationSeparator" w:id="0">
    <w:p w14:paraId="1A74D233" w14:textId="77777777" w:rsidR="00D33CFF" w:rsidRDefault="00D33CFF" w:rsidP="0008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41E"/>
    <w:multiLevelType w:val="hybridMultilevel"/>
    <w:tmpl w:val="30DA7B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F4E19A4"/>
    <w:multiLevelType w:val="hybridMultilevel"/>
    <w:tmpl w:val="CD78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DF5"/>
    <w:multiLevelType w:val="hybridMultilevel"/>
    <w:tmpl w:val="730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3C5E"/>
    <w:multiLevelType w:val="hybridMultilevel"/>
    <w:tmpl w:val="6AF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DE"/>
    <w:rsid w:val="000249A8"/>
    <w:rsid w:val="0005734A"/>
    <w:rsid w:val="000741DD"/>
    <w:rsid w:val="00076DA5"/>
    <w:rsid w:val="00080546"/>
    <w:rsid w:val="00083A95"/>
    <w:rsid w:val="00090791"/>
    <w:rsid w:val="000C1CBA"/>
    <w:rsid w:val="0014345D"/>
    <w:rsid w:val="00154AD9"/>
    <w:rsid w:val="00164350"/>
    <w:rsid w:val="001E6BB8"/>
    <w:rsid w:val="002B0F31"/>
    <w:rsid w:val="002E79E4"/>
    <w:rsid w:val="0031379C"/>
    <w:rsid w:val="003C1EE6"/>
    <w:rsid w:val="00435F5B"/>
    <w:rsid w:val="00463799"/>
    <w:rsid w:val="00511711"/>
    <w:rsid w:val="00567B86"/>
    <w:rsid w:val="0058637B"/>
    <w:rsid w:val="00595962"/>
    <w:rsid w:val="00691D66"/>
    <w:rsid w:val="006C0481"/>
    <w:rsid w:val="006D31C5"/>
    <w:rsid w:val="006E1287"/>
    <w:rsid w:val="006F50B9"/>
    <w:rsid w:val="00725E77"/>
    <w:rsid w:val="0072680F"/>
    <w:rsid w:val="007E6D09"/>
    <w:rsid w:val="0083569A"/>
    <w:rsid w:val="00857BAA"/>
    <w:rsid w:val="00876825"/>
    <w:rsid w:val="00886651"/>
    <w:rsid w:val="008C600C"/>
    <w:rsid w:val="008E0BBE"/>
    <w:rsid w:val="00967FA0"/>
    <w:rsid w:val="009831B8"/>
    <w:rsid w:val="00A01A2D"/>
    <w:rsid w:val="00A1250C"/>
    <w:rsid w:val="00A16122"/>
    <w:rsid w:val="00B33125"/>
    <w:rsid w:val="00B446DE"/>
    <w:rsid w:val="00B46C36"/>
    <w:rsid w:val="00B8517F"/>
    <w:rsid w:val="00C0023C"/>
    <w:rsid w:val="00C16CBC"/>
    <w:rsid w:val="00C24E58"/>
    <w:rsid w:val="00C3288A"/>
    <w:rsid w:val="00C43DBC"/>
    <w:rsid w:val="00C91937"/>
    <w:rsid w:val="00CA3604"/>
    <w:rsid w:val="00CF7DDD"/>
    <w:rsid w:val="00D14F0D"/>
    <w:rsid w:val="00D33CFF"/>
    <w:rsid w:val="00D37C09"/>
    <w:rsid w:val="00D55C87"/>
    <w:rsid w:val="00D702B4"/>
    <w:rsid w:val="00DC117B"/>
    <w:rsid w:val="00E641F7"/>
    <w:rsid w:val="00F25F10"/>
    <w:rsid w:val="00F57446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9110"/>
  <w15:docId w15:val="{B5A4E516-2655-4E38-BBC4-678F18B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46"/>
  </w:style>
  <w:style w:type="paragraph" w:styleId="Footer">
    <w:name w:val="footer"/>
    <w:basedOn w:val="Normal"/>
    <w:link w:val="FooterChar"/>
    <w:uiPriority w:val="99"/>
    <w:unhideWhenUsed/>
    <w:rsid w:val="0008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A7157491EB3418E67895AB9D4A920" ma:contentTypeVersion="14" ma:contentTypeDescription="Create a new document." ma:contentTypeScope="" ma:versionID="4427c657e30ad15d87ea0bb821621504">
  <xsd:schema xmlns:xsd="http://www.w3.org/2001/XMLSchema" xmlns:xs="http://www.w3.org/2001/XMLSchema" xmlns:p="http://schemas.microsoft.com/office/2006/metadata/properties" xmlns:ns3="e9c122e3-6309-4f24-bafb-bfe746db8bf9" targetNamespace="http://schemas.microsoft.com/office/2006/metadata/properties" ma:root="true" ma:fieldsID="dc4a13c4c89fc5c4b3f43d6943923182" ns3:_="">
    <xsd:import namespace="e9c122e3-6309-4f24-bafb-bfe746db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22e3-6309-4f24-bafb-bfe746db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83EC-D6E9-4BEB-B6A1-508C9B209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63572-8F7D-4EBA-B73C-39959B2EB1D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9c122e3-6309-4f24-bafb-bfe746db8bf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B4688D-B6C4-49B4-B8E1-DCE6CA21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22e3-6309-4f24-bafb-bfe746db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52694-AA29-49E5-9268-60D29B9A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Smyth County Schools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sgcsstudent</dc:creator>
  <cp:lastModifiedBy>Carol H. Conner</cp:lastModifiedBy>
  <cp:revision>2</cp:revision>
  <cp:lastPrinted>2022-01-31T17:31:00Z</cp:lastPrinted>
  <dcterms:created xsi:type="dcterms:W3CDTF">2024-02-04T22:20:00Z</dcterms:created>
  <dcterms:modified xsi:type="dcterms:W3CDTF">2024-02-04T22:20:00Z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0x01010000AA7157491EB3418E67895AB9D4A920</vt:lpwstr>
  </property>
</Properties>
</file>